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025C2">
      <w:pPr>
        <w:spacing w:line="290" w:lineRule="auto"/>
      </w:pPr>
    </w:p>
    <w:p w14:paraId="120D48B6">
      <w:pPr>
        <w:spacing w:line="291" w:lineRule="auto"/>
      </w:pPr>
    </w:p>
    <w:p w14:paraId="4E5C463D">
      <w:pPr>
        <w:spacing w:line="291" w:lineRule="auto"/>
      </w:pPr>
    </w:p>
    <w:p w14:paraId="508D386F">
      <w:pPr>
        <w:spacing w:line="751" w:lineRule="exact"/>
      </w:pPr>
      <w:r>
        <w:rPr>
          <w:position w:val="-15"/>
        </w:rPr>
        <w:pict>
          <v:shape id="_x0000_s2059" o:spid="_x0000_s2059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6CAED9F5">
                  <w:pPr>
                    <w:spacing w:before="238" w:line="218" w:lineRule="auto"/>
                    <w:ind w:left="130"/>
                    <w:rPr>
                      <w:sz w:val="27"/>
                      <w:szCs w:val="27"/>
                    </w:rPr>
                  </w:pPr>
                  <w:r>
                    <w:rPr>
                      <w:rFonts w:eastAsia="Arial"/>
                      <w:spacing w:val="11"/>
                      <w:sz w:val="27"/>
                      <w:szCs w:val="27"/>
                    </w:rPr>
                    <w:t>1</w:t>
                  </w:r>
                  <w:r>
                    <w:rPr>
                      <w:rFonts w:ascii="黑体" w:hAnsi="黑体" w:eastAsia="黑体" w:cs="黑体"/>
                      <w:spacing w:val="11"/>
                      <w:sz w:val="27"/>
                      <w:szCs w:val="27"/>
                    </w:rPr>
                    <w:t>、考生登录。复制通知中网址在谷歌浏览器打开，网址示例：</w:t>
                  </w:r>
                  <w:r>
                    <w:rPr>
                      <w:rFonts w:hint="eastAsia" w:eastAsia="Arial"/>
                      <w:color w:val="467886"/>
                      <w:sz w:val="27"/>
                      <w:szCs w:val="27"/>
                      <w:u w:val="single"/>
                    </w:rPr>
                    <w:t>https://t.weicewang.com/notify/34002</w:t>
                  </w:r>
                </w:p>
              </w:txbxContent>
            </v:textbox>
            <w10:wrap type="none"/>
            <w10:anchorlock/>
          </v:shape>
        </w:pict>
      </w:r>
    </w:p>
    <w:p w14:paraId="0834F7AA">
      <w:pPr>
        <w:spacing w:line="451" w:lineRule="auto"/>
      </w:pPr>
    </w:p>
    <w:p w14:paraId="2451D355">
      <w:pPr>
        <w:spacing w:line="7728" w:lineRule="exact"/>
        <w:ind w:firstLine="951"/>
      </w:pPr>
      <w:r>
        <w:drawing>
          <wp:inline distT="0" distB="0" distL="0" distR="0">
            <wp:extent cx="6894830" cy="4847590"/>
            <wp:effectExtent l="0" t="0" r="1270" b="0"/>
            <wp:docPr id="1385926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269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95238" cy="4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0F1A">
      <w:pPr>
        <w:spacing w:line="7728" w:lineRule="exact"/>
        <w:sectPr>
          <w:pgSz w:w="16839" w:h="11919"/>
          <w:pgMar w:top="1013" w:right="1445" w:bottom="0" w:left="1339" w:header="0" w:footer="0" w:gutter="0"/>
          <w:cols w:space="720" w:num="1"/>
        </w:sectPr>
      </w:pPr>
      <w:bookmarkStart w:id="0" w:name="_GoBack"/>
      <w:bookmarkEnd w:id="0"/>
    </w:p>
    <w:p w14:paraId="042C1835">
      <w:pPr>
        <w:pStyle w:val="2"/>
        <w:spacing w:line="751" w:lineRule="exact"/>
      </w:pPr>
      <w:r>
        <w:rPr>
          <w:position w:val="-15"/>
        </w:rPr>
        <w:pict>
          <v:shape id="_x0000_s2058" o:spid="_x0000_s2058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5897121E">
                  <w:pPr>
                    <w:spacing w:before="236" w:line="229" w:lineRule="auto"/>
                    <w:ind w:left="186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-1"/>
                      <w:sz w:val="27"/>
                      <w:szCs w:val="27"/>
                      <w:lang w:eastAsia="zh-CN"/>
                    </w:rPr>
                    <w:t>2</w:t>
                  </w:r>
                  <w:r>
                    <w:rPr>
                      <w:rFonts w:ascii="黑体" w:hAnsi="黑体" w:eastAsia="黑体" w:cs="黑体"/>
                      <w:spacing w:val="-1"/>
                      <w:sz w:val="27"/>
                      <w:szCs w:val="27"/>
                      <w:lang w:eastAsia="zh-CN"/>
                    </w:rPr>
                    <w:t>、查看准考证信息，并选择【我确认参加】。</w:t>
                  </w:r>
                </w:p>
              </w:txbxContent>
            </v:textbox>
            <w10:wrap type="none"/>
            <w10:anchorlock/>
          </v:shape>
        </w:pict>
      </w:r>
    </w:p>
    <w:p w14:paraId="6BFD4762">
      <w:pPr>
        <w:pStyle w:val="2"/>
        <w:spacing w:line="324" w:lineRule="auto"/>
        <w:rPr>
          <w:sz w:val="21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1367155</wp:posOffset>
            </wp:positionH>
            <wp:positionV relativeFrom="paragraph">
              <wp:posOffset>84455</wp:posOffset>
            </wp:positionV>
            <wp:extent cx="5760720" cy="5205730"/>
            <wp:effectExtent l="0" t="0" r="0" b="0"/>
            <wp:wrapSquare wrapText="bothSides"/>
            <wp:docPr id="15391264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26442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0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AD884">
      <w:pPr>
        <w:spacing w:line="7593" w:lineRule="exact"/>
        <w:ind w:firstLine="2644"/>
      </w:pPr>
    </w:p>
    <w:p w14:paraId="3AFA77CF">
      <w:pPr>
        <w:spacing w:line="7593" w:lineRule="exact"/>
        <w:sectPr>
          <w:pgSz w:w="16839" w:h="11919"/>
          <w:pgMar w:top="816" w:right="1445" w:bottom="0" w:left="1339" w:header="0" w:footer="0" w:gutter="0"/>
          <w:cols w:space="720" w:num="1"/>
        </w:sectPr>
      </w:pPr>
    </w:p>
    <w:p w14:paraId="48419A5B">
      <w:pPr>
        <w:pStyle w:val="2"/>
        <w:spacing w:line="1161" w:lineRule="exact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1816735</wp:posOffset>
            </wp:positionH>
            <wp:positionV relativeFrom="paragraph">
              <wp:posOffset>800100</wp:posOffset>
            </wp:positionV>
            <wp:extent cx="5287645" cy="5163185"/>
            <wp:effectExtent l="0" t="0" r="8255" b="0"/>
            <wp:wrapSquare wrapText="bothSides"/>
            <wp:docPr id="529266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66306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3"/>
        </w:rPr>
        <w:pict>
          <v:shape id="_x0000_s2057" o:spid="_x0000_s2057" o:spt="202" type="#_x0000_t202" style="height:58.1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122A76B1">
                  <w:pPr>
                    <w:spacing w:before="112" w:line="330" w:lineRule="auto"/>
                    <w:ind w:left="189" w:right="479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>3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 xml:space="preserve">、下载、安装 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PC</w:t>
                  </w: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考试客户端。点击【正式考试网址链接】跳转，依次点击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【打开考试软件】</w:t>
                  </w:r>
                  <w:r>
                    <w:rPr>
                      <w:rFonts w:ascii="黑体" w:hAnsi="黑体" w:eastAsia="黑体" w:cs="黑体"/>
                      <w:spacing w:val="-38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spacing w:val="2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【考试客户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端 软件】进行客户端下载安装。</w:t>
                  </w:r>
                </w:p>
              </w:txbxContent>
            </v:textbox>
            <w10:wrap type="none"/>
            <w10:anchorlock/>
          </v:shape>
        </w:pict>
      </w:r>
    </w:p>
    <w:p w14:paraId="5B3C3790">
      <w:pPr>
        <w:pStyle w:val="2"/>
        <w:spacing w:line="262" w:lineRule="auto"/>
        <w:jc w:val="center"/>
      </w:pPr>
    </w:p>
    <w:p w14:paraId="727B60F0">
      <w:pPr>
        <w:spacing w:line="7877" w:lineRule="exact"/>
        <w:sectPr>
          <w:pgSz w:w="16839" w:h="11919"/>
          <w:pgMar w:top="936" w:right="1445" w:bottom="0" w:left="1339" w:header="0" w:footer="0" w:gutter="0"/>
          <w:cols w:space="720" w:num="1"/>
        </w:sectPr>
      </w:pPr>
    </w:p>
    <w:p w14:paraId="3ADB600B">
      <w:pPr>
        <w:pStyle w:val="2"/>
        <w:spacing w:line="282" w:lineRule="auto"/>
        <w:rPr>
          <w:sz w:val="21"/>
        </w:rPr>
      </w:pPr>
    </w:p>
    <w:p w14:paraId="169553B2">
      <w:pPr>
        <w:spacing w:line="5700" w:lineRule="exact"/>
        <w:ind w:firstLine="101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675005</wp:posOffset>
            </wp:positionH>
            <wp:positionV relativeFrom="paragraph">
              <wp:posOffset>133985</wp:posOffset>
            </wp:positionV>
            <wp:extent cx="3275965" cy="3192780"/>
            <wp:effectExtent l="0" t="0" r="1270" b="762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0404" cy="3197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73025</wp:posOffset>
            </wp:positionV>
            <wp:extent cx="3332480" cy="3192780"/>
            <wp:effectExtent l="0" t="0" r="1270" b="7620"/>
            <wp:wrapSquare wrapText="bothSides"/>
            <wp:docPr id="1312008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08915" name="图片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A4BEF">
      <w:pPr>
        <w:pStyle w:val="2"/>
        <w:spacing w:line="255" w:lineRule="auto"/>
        <w:rPr>
          <w:sz w:val="21"/>
        </w:rPr>
      </w:pPr>
    </w:p>
    <w:p w14:paraId="754FFD22">
      <w:pPr>
        <w:pStyle w:val="2"/>
        <w:spacing w:line="256" w:lineRule="auto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1028065</wp:posOffset>
            </wp:positionH>
            <wp:positionV relativeFrom="paragraph">
              <wp:posOffset>7620</wp:posOffset>
            </wp:positionV>
            <wp:extent cx="1112520" cy="100584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005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DDC14">
      <w:pPr>
        <w:spacing w:before="87" w:line="224" w:lineRule="auto"/>
        <w:rPr>
          <w:rFonts w:hint="eastAsia"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-3"/>
          <w:sz w:val="27"/>
          <w:szCs w:val="27"/>
        </w:rPr>
        <w:t>下载完成：</w:t>
      </w:r>
    </w:p>
    <w:p w14:paraId="2ED49E71">
      <w:pPr>
        <w:spacing w:line="224" w:lineRule="auto"/>
        <w:rPr>
          <w:rFonts w:hint="eastAsia" w:ascii="黑体" w:hAnsi="黑体" w:eastAsia="黑体" w:cs="黑体"/>
          <w:sz w:val="27"/>
          <w:szCs w:val="27"/>
        </w:rPr>
        <w:sectPr>
          <w:pgSz w:w="16839" w:h="11919"/>
          <w:pgMar w:top="1013" w:right="2525" w:bottom="0" w:left="1740" w:header="0" w:footer="0" w:gutter="0"/>
          <w:cols w:space="720" w:num="1"/>
        </w:sectPr>
      </w:pPr>
    </w:p>
    <w:p w14:paraId="4121F613">
      <w:pPr>
        <w:pStyle w:val="2"/>
        <w:spacing w:line="1161" w:lineRule="exact"/>
      </w:pPr>
      <w:r>
        <w:rPr>
          <w:position w:val="-23"/>
        </w:rPr>
        <w:pict>
          <v:shape id="_x0000_s2056" o:spid="_x0000_s2056" o:spt="202" type="#_x0000_t202" style="height:58.1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3687A715">
                  <w:pPr>
                    <w:spacing w:before="112" w:line="326" w:lineRule="auto"/>
                    <w:ind w:left="193" w:right="350" w:hanging="1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4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、进入考场。依次点击【正式考试网址链接】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【打开考试软件】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【打开考试安全客户端】， 进入考场后</w:t>
                  </w:r>
                  <w:r>
                    <w:rPr>
                      <w:rFonts w:ascii="黑体" w:hAnsi="黑体" w:eastAsia="黑体" w:cs="黑体"/>
                      <w:spacing w:val="-3"/>
                      <w:sz w:val="27"/>
                      <w:szCs w:val="27"/>
                      <w:lang w:eastAsia="zh-CN"/>
                    </w:rPr>
                    <w:t>勾选【我已阅读并同意《个人信息保护政策》】， 输入身份证号登录。</w:t>
                  </w:r>
                </w:p>
              </w:txbxContent>
            </v:textbox>
            <w10:wrap type="none"/>
            <w10:anchorlock/>
          </v:shape>
        </w:pict>
      </w:r>
    </w:p>
    <w:p w14:paraId="7C8CC25E">
      <w:pPr>
        <w:spacing w:before="175" w:line="6362" w:lineRule="exact"/>
        <w:ind w:firstLine="118"/>
        <w:sectPr>
          <w:pgSz w:w="16839" w:h="11919"/>
          <w:pgMar w:top="936" w:right="1445" w:bottom="0" w:left="1339" w:header="0" w:footer="0" w:gutter="0"/>
          <w:cols w:space="720" w:num="1"/>
        </w:sect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67945</wp:posOffset>
            </wp:positionV>
            <wp:extent cx="4556760" cy="4449445"/>
            <wp:effectExtent l="0" t="0" r="0" b="8255"/>
            <wp:wrapSquare wrapText="bothSides"/>
            <wp:docPr id="1070130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130595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3368040" cy="3188335"/>
            <wp:effectExtent l="0" t="0" r="3810" b="0"/>
            <wp:docPr id="17288961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9612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0549" cy="319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A1DE9">
      <w:pPr>
        <w:pStyle w:val="2"/>
        <w:spacing w:line="272" w:lineRule="auto"/>
        <w:rPr>
          <w:sz w:val="21"/>
        </w:rPr>
      </w:pPr>
    </w:p>
    <w:p w14:paraId="78FE9AAB">
      <w:pPr>
        <w:pStyle w:val="2"/>
        <w:spacing w:line="272" w:lineRule="auto"/>
        <w:rPr>
          <w:sz w:val="21"/>
        </w:rPr>
      </w:pPr>
    </w:p>
    <w:p w14:paraId="35A6C09A">
      <w:pPr>
        <w:spacing w:line="7395" w:lineRule="exact"/>
      </w:pPr>
      <w:r>
        <w:rPr>
          <w:position w:val="-147"/>
        </w:rPr>
        <w:drawing>
          <wp:inline distT="0" distB="0" distL="0" distR="0">
            <wp:extent cx="7894320" cy="469519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94889" cy="469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611E6">
      <w:pPr>
        <w:spacing w:line="7395" w:lineRule="exact"/>
        <w:sectPr>
          <w:pgSz w:w="16839" w:h="11919"/>
          <w:pgMar w:top="1013" w:right="2354" w:bottom="0" w:left="2050" w:header="0" w:footer="0" w:gutter="0"/>
          <w:cols w:space="720" w:num="1"/>
        </w:sectPr>
      </w:pPr>
    </w:p>
    <w:p w14:paraId="7A4F64E8">
      <w:pPr>
        <w:pStyle w:val="2"/>
        <w:spacing w:line="751" w:lineRule="exact"/>
      </w:pPr>
      <w:r>
        <w:rPr>
          <w:position w:val="-15"/>
        </w:rPr>
        <w:pict>
          <v:shape id="_x0000_s2055" o:spid="_x0000_s2055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78E3622E">
                  <w:pPr>
                    <w:spacing w:before="236" w:line="229" w:lineRule="auto"/>
                    <w:ind w:left="395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>5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、设备检测。进行麦克风、扬声器、摄像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头测试，测试之后点击【下一步】。</w:t>
                  </w:r>
                </w:p>
              </w:txbxContent>
            </v:textbox>
            <w10:wrap type="none"/>
            <w10:anchorlock/>
          </v:shape>
        </w:pict>
      </w:r>
    </w:p>
    <w:p w14:paraId="1B5546AA">
      <w:pPr>
        <w:pStyle w:val="2"/>
        <w:spacing w:line="321" w:lineRule="auto"/>
        <w:rPr>
          <w:sz w:val="21"/>
        </w:rPr>
      </w:pPr>
    </w:p>
    <w:p w14:paraId="04DDFA3D">
      <w:pPr>
        <w:spacing w:line="9003" w:lineRule="exact"/>
        <w:ind w:firstLine="789"/>
      </w:pPr>
      <w:r>
        <w:rPr>
          <w:position w:val="-18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6350</wp:posOffset>
            </wp:positionV>
            <wp:extent cx="8888095" cy="5510530"/>
            <wp:effectExtent l="0" t="0" r="8255" b="0"/>
            <wp:wrapSquare wrapText="bothSides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0"/>
                    <a:stretch>
                      <a:fillRect/>
                    </a:stretch>
                  </pic:blipFill>
                  <pic:spPr>
                    <a:xfrm>
                      <a:off x="0" y="0"/>
                      <a:ext cx="8888095" cy="55105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876A40">
      <w:pPr>
        <w:spacing w:line="9003" w:lineRule="exact"/>
        <w:sectPr>
          <w:pgSz w:w="16839" w:h="11919"/>
          <w:pgMar w:top="816" w:right="711" w:bottom="0" w:left="1339" w:header="0" w:footer="0" w:gutter="0"/>
          <w:cols w:space="720" w:num="1"/>
        </w:sectPr>
      </w:pPr>
    </w:p>
    <w:p w14:paraId="0299CC9B">
      <w:pPr>
        <w:pStyle w:val="2"/>
        <w:spacing w:line="413" w:lineRule="auto"/>
        <w:rPr>
          <w:sz w:val="21"/>
        </w:rPr>
      </w:pPr>
    </w:p>
    <w:p w14:paraId="414BFC59">
      <w:pPr>
        <w:pStyle w:val="2"/>
        <w:spacing w:line="751" w:lineRule="exact"/>
      </w:pPr>
      <w:r>
        <w:rPr>
          <w:position w:val="-15"/>
        </w:rPr>
        <w:pict>
          <v:shape id="_x0000_s2054" o:spid="_x0000_s2054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44C45D01">
                  <w:pPr>
                    <w:spacing w:before="235" w:line="238" w:lineRule="auto"/>
                    <w:ind w:left="394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6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、考生拍照。依次点击【点击拍照】</w:t>
                  </w: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【下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一步】。</w:t>
                  </w:r>
                </w:p>
              </w:txbxContent>
            </v:textbox>
            <w10:wrap type="none"/>
            <w10:anchorlock/>
          </v:shape>
        </w:pict>
      </w:r>
    </w:p>
    <w:p w14:paraId="7348D173">
      <w:pPr>
        <w:spacing w:before="7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59055</wp:posOffset>
            </wp:positionV>
            <wp:extent cx="7900035" cy="5596890"/>
            <wp:effectExtent l="0" t="0" r="5715" b="381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rcRect t="2780"/>
                    <a:stretch>
                      <a:fillRect/>
                    </a:stretch>
                  </pic:blipFill>
                  <pic:spPr>
                    <a:xfrm>
                      <a:off x="0" y="0"/>
                      <a:ext cx="7900035" cy="55968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55684B">
      <w:pPr>
        <w:spacing w:before="7"/>
      </w:pPr>
    </w:p>
    <w:p w14:paraId="5ED363FC">
      <w:pPr>
        <w:spacing w:before="7"/>
      </w:pPr>
    </w:p>
    <w:p w14:paraId="2D6DD25C">
      <w:pPr>
        <w:spacing w:before="7"/>
      </w:pPr>
    </w:p>
    <w:p w14:paraId="34714F96">
      <w:pPr>
        <w:spacing w:before="7"/>
      </w:pPr>
    </w:p>
    <w:p w14:paraId="59E0260A">
      <w:pPr>
        <w:spacing w:before="7"/>
      </w:pPr>
    </w:p>
    <w:p w14:paraId="780B2F57">
      <w:pPr>
        <w:spacing w:before="7"/>
      </w:pPr>
    </w:p>
    <w:p w14:paraId="0F6D18E9">
      <w:pPr>
        <w:spacing w:before="7"/>
      </w:pPr>
    </w:p>
    <w:tbl>
      <w:tblPr>
        <w:tblStyle w:val="7"/>
        <w:tblpPr w:leftFromText="180" w:rightFromText="180" w:vertAnchor="text" w:horzAnchor="margin" w:tblpXSpec="center" w:tblpY="123"/>
        <w:tblW w:w="26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4"/>
      </w:tblGrid>
      <w:tr w14:paraId="6A9CC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atLeast"/>
        </w:trPr>
        <w:tc>
          <w:tcPr>
            <w:tcW w:w="2674" w:type="dxa"/>
            <w:shd w:val="clear" w:color="auto" w:fill="FFFFFF"/>
          </w:tcPr>
          <w:p w14:paraId="1B89DC45"/>
        </w:tc>
      </w:tr>
    </w:tbl>
    <w:p w14:paraId="5B363ABA">
      <w:pPr>
        <w:spacing w:before="7"/>
      </w:pPr>
    </w:p>
    <w:p w14:paraId="6BC48089">
      <w:pPr>
        <w:spacing w:before="7"/>
      </w:pPr>
    </w:p>
    <w:p w14:paraId="3969873E">
      <w:pPr>
        <w:spacing w:before="7"/>
      </w:pPr>
    </w:p>
    <w:p w14:paraId="4EF8FB78">
      <w:pPr>
        <w:spacing w:before="7"/>
      </w:pPr>
    </w:p>
    <w:p w14:paraId="6A772C1F">
      <w:pPr>
        <w:spacing w:before="7"/>
      </w:pPr>
    </w:p>
    <w:p w14:paraId="0D0D2592">
      <w:pPr>
        <w:spacing w:before="7"/>
      </w:pPr>
    </w:p>
    <w:p w14:paraId="793B889F">
      <w:pPr>
        <w:pStyle w:val="2"/>
        <w:rPr>
          <w:sz w:val="21"/>
        </w:rPr>
      </w:pPr>
    </w:p>
    <w:p w14:paraId="0EA583DA">
      <w:pPr>
        <w:sectPr>
          <w:headerReference r:id="rId5" w:type="default"/>
          <w:pgSz w:w="16839" w:h="11919"/>
          <w:pgMar w:top="400" w:right="1445" w:bottom="0" w:left="1339" w:header="0" w:footer="0" w:gutter="0"/>
          <w:cols w:space="720" w:num="1"/>
        </w:sectPr>
      </w:pPr>
    </w:p>
    <w:p w14:paraId="61D87795">
      <w:pPr>
        <w:pStyle w:val="2"/>
        <w:spacing w:line="266" w:lineRule="auto"/>
        <w:rPr>
          <w:sz w:val="21"/>
        </w:rPr>
      </w:pPr>
    </w:p>
    <w:p w14:paraId="39CFBF76">
      <w:pPr>
        <w:pStyle w:val="2"/>
        <w:spacing w:line="266" w:lineRule="auto"/>
        <w:rPr>
          <w:sz w:val="21"/>
        </w:rPr>
      </w:pPr>
    </w:p>
    <w:p w14:paraId="35973BD9">
      <w:pPr>
        <w:pStyle w:val="2"/>
        <w:spacing w:line="1162" w:lineRule="exact"/>
      </w:pPr>
      <w:r>
        <w:rPr>
          <w:position w:val="-23"/>
        </w:rPr>
        <w:pict>
          <v:shape id="_x0000_s2053" o:spid="_x0000_s2053" o:spt="202" type="#_x0000_t202" style="height:58.1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7A78B8CC">
                  <w:pPr>
                    <w:spacing w:before="112" w:line="326" w:lineRule="auto"/>
                    <w:ind w:left="111" w:right="139" w:firstLine="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7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、手机监控。手机打开微信扫一扫，开启手机监控（在手机端依次点击【同意并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继续】</w:t>
                  </w:r>
                  <w:r>
                    <w:rPr>
                      <w:rFonts w:ascii="黑体" w:hAnsi="黑体" w:eastAsia="黑体" w:cs="黑体"/>
                      <w:spacing w:val="-45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eastAsia="Arial"/>
                      <w:spacing w:val="-51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【确认开启监控】），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参照图片提示，调整手机监控位置后，点击【监控已开启，下一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步】。</w:t>
                  </w:r>
                </w:p>
              </w:txbxContent>
            </v:textbox>
            <w10:wrap type="none"/>
            <w10:anchorlock/>
          </v:shape>
        </w:pict>
      </w:r>
    </w:p>
    <w:p w14:paraId="784C9D32">
      <w:pPr>
        <w:spacing w:before="119" w:line="6717" w:lineRule="exact"/>
        <w:ind w:firstLine="1353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6154420</wp:posOffset>
            </wp:positionH>
            <wp:positionV relativeFrom="paragraph">
              <wp:posOffset>151130</wp:posOffset>
            </wp:positionV>
            <wp:extent cx="1860550" cy="411353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0774" cy="4113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34"/>
        </w:rPr>
        <w:drawing>
          <wp:inline distT="0" distB="0" distL="0" distR="0">
            <wp:extent cx="4884420" cy="426529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5054" cy="426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70125">
      <w:pPr>
        <w:spacing w:line="6717" w:lineRule="exact"/>
        <w:sectPr>
          <w:headerReference r:id="rId6" w:type="default"/>
          <w:pgSz w:w="16839" w:h="11919"/>
          <w:pgMar w:top="400" w:right="1445" w:bottom="0" w:left="1339" w:header="0" w:footer="0" w:gutter="0"/>
          <w:cols w:space="720" w:num="1"/>
        </w:sectPr>
      </w:pPr>
    </w:p>
    <w:p w14:paraId="2DB45734">
      <w:pPr>
        <w:pStyle w:val="2"/>
        <w:spacing w:line="303" w:lineRule="auto"/>
        <w:rPr>
          <w:sz w:val="21"/>
        </w:rPr>
      </w:pPr>
    </w:p>
    <w:p w14:paraId="3C9209A1">
      <w:pPr>
        <w:pStyle w:val="2"/>
        <w:spacing w:line="304" w:lineRule="auto"/>
        <w:rPr>
          <w:sz w:val="21"/>
        </w:rPr>
      </w:pPr>
    </w:p>
    <w:p w14:paraId="705E0838">
      <w:pPr>
        <w:spacing w:line="8184" w:lineRule="exact"/>
        <w:ind w:firstLine="277"/>
      </w:pPr>
      <w:r>
        <w:rPr>
          <w:position w:val="-163"/>
        </w:rPr>
        <w:drawing>
          <wp:inline distT="0" distB="0" distL="0" distR="0">
            <wp:extent cx="7241540" cy="51962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41540" cy="519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35F7A">
      <w:pPr>
        <w:spacing w:line="8184" w:lineRule="exact"/>
        <w:sectPr>
          <w:pgSz w:w="16839" w:h="11919"/>
          <w:pgMar w:top="400" w:right="2525" w:bottom="0" w:left="2525" w:header="0" w:footer="0" w:gutter="0"/>
          <w:cols w:space="720" w:num="1"/>
        </w:sectPr>
      </w:pPr>
    </w:p>
    <w:p w14:paraId="467369EA">
      <w:pPr>
        <w:pStyle w:val="2"/>
        <w:spacing w:line="413" w:lineRule="auto"/>
        <w:rPr>
          <w:sz w:val="21"/>
        </w:rPr>
      </w:pPr>
    </w:p>
    <w:p w14:paraId="1C4A3FD8">
      <w:pPr>
        <w:pStyle w:val="2"/>
        <w:spacing w:line="751" w:lineRule="exact"/>
      </w:pPr>
      <w:r>
        <w:rPr>
          <w:position w:val="-15"/>
        </w:rPr>
        <w:pict>
          <v:shape id="_x0000_s2052" o:spid="_x0000_s2052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53D1E419">
                  <w:pPr>
                    <w:spacing w:before="236" w:line="229" w:lineRule="auto"/>
                    <w:ind w:left="11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8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、考生信息确认。确认好信息无误后，点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击【正确】。</w:t>
                  </w:r>
                </w:p>
              </w:txbxContent>
            </v:textbox>
            <w10:wrap type="none"/>
            <w10:anchorlock/>
          </v:shape>
        </w:pict>
      </w:r>
    </w:p>
    <w:p w14:paraId="0F59878E">
      <w:pPr>
        <w:pStyle w:val="2"/>
        <w:spacing w:line="266" w:lineRule="auto"/>
        <w:rPr>
          <w:sz w:val="21"/>
        </w:rPr>
      </w:pPr>
    </w:p>
    <w:p w14:paraId="2399F276">
      <w:pPr>
        <w:pStyle w:val="2"/>
        <w:spacing w:line="266" w:lineRule="auto"/>
        <w:rPr>
          <w:sz w:val="21"/>
        </w:rPr>
      </w:pPr>
    </w:p>
    <w:p w14:paraId="460E79D5">
      <w:pPr>
        <w:spacing w:line="8444" w:lineRule="exact"/>
        <w:ind w:firstLine="1081"/>
      </w:pPr>
      <w:r>
        <w:rPr>
          <w:position w:val="-16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3020695</wp:posOffset>
                </wp:positionH>
                <wp:positionV relativeFrom="paragraph">
                  <wp:posOffset>2769870</wp:posOffset>
                </wp:positionV>
                <wp:extent cx="1714500" cy="144780"/>
                <wp:effectExtent l="0" t="0" r="0" b="7620"/>
                <wp:wrapNone/>
                <wp:docPr id="34489468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44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237.85pt;margin-top:218.1pt;height:11.4pt;width:135pt;z-index:251670528;v-text-anchor:middle;mso-width-relative:page;mso-height-relative:page;" fillcolor="#FFFFFF [3201]" filled="t" stroked="f" coordsize="21600,21600" o:gfxdata="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BGAmz2gAAAAsBAAAPAAAAAAAAAAEAIAAAACIAAABkcnMvZG93&#10;bnJldi54bWxQSwECFAAUAAAACACHTuJAf8b+z3ACAADTBAAADgAAAAAAAAABACAAAAAp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position w:val="-168"/>
        </w:rPr>
        <w:drawing>
          <wp:inline distT="0" distB="0" distL="0" distR="0">
            <wp:extent cx="7343140" cy="50565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1"/>
                    <a:srcRect t="5685"/>
                    <a:stretch>
                      <a:fillRect/>
                    </a:stretch>
                  </pic:blipFill>
                  <pic:spPr>
                    <a:xfrm>
                      <a:off x="0" y="0"/>
                      <a:ext cx="7343909" cy="505698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6DB53">
      <w:pPr>
        <w:spacing w:line="8444" w:lineRule="exact"/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47012F71">
      <w:pPr>
        <w:pStyle w:val="2"/>
        <w:spacing w:line="413" w:lineRule="auto"/>
        <w:rPr>
          <w:sz w:val="21"/>
        </w:rPr>
      </w:pPr>
    </w:p>
    <w:p w14:paraId="0B4C7AAA">
      <w:pPr>
        <w:pStyle w:val="2"/>
        <w:spacing w:line="751" w:lineRule="exact"/>
      </w:pPr>
      <w:r>
        <w:rPr>
          <w:position w:val="-15"/>
        </w:rPr>
        <w:pict>
          <v:shape id="_x0000_s2051" o:spid="_x0000_s2051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3F02FB94">
                  <w:pPr>
                    <w:spacing w:before="236" w:line="199" w:lineRule="auto"/>
                    <w:ind w:left="11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0"/>
                      <w:sz w:val="27"/>
                      <w:szCs w:val="27"/>
                      <w:lang w:eastAsia="zh-CN"/>
                    </w:rPr>
                    <w:t>9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、进入考试。勾选【我已仔细阅读考试须知并同意遵守】</w:t>
                  </w:r>
                  <w:r>
                    <w:rPr>
                      <w:rFonts w:eastAsia="Arial"/>
                      <w:spacing w:val="10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点击【进入考试</w:t>
                  </w:r>
                  <w:r>
                    <w:rPr>
                      <w:rFonts w:ascii="微软雅黑" w:hAnsi="微软雅黑" w:eastAsia="微软雅黑" w:cs="微软雅黑"/>
                      <w:spacing w:val="10"/>
                      <w:sz w:val="27"/>
                      <w:szCs w:val="27"/>
                      <w:lang w:eastAsia="zh-CN"/>
                    </w:rPr>
                    <w:t>】,考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生进行作答。</w:t>
                  </w:r>
                </w:p>
              </w:txbxContent>
            </v:textbox>
            <w10:wrap type="none"/>
            <w10:anchorlock/>
          </v:shape>
        </w:pict>
      </w:r>
    </w:p>
    <w:p w14:paraId="202D4FE1">
      <w:pPr>
        <w:pStyle w:val="2"/>
        <w:spacing w:line="293" w:lineRule="auto"/>
        <w:jc w:val="center"/>
      </w:pPr>
      <w:r>
        <w:rPr>
          <w:sz w:val="21"/>
        </w:rPr>
        <w:drawing>
          <wp:inline distT="0" distB="0" distL="0" distR="0">
            <wp:extent cx="7107555" cy="4798695"/>
            <wp:effectExtent l="0" t="0" r="0" b="1905"/>
            <wp:docPr id="14512601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60120" name="图片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0991" cy="480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03ACA">
      <w:pPr>
        <w:spacing w:line="8293" w:lineRule="exact"/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4999CB64">
      <w:pPr>
        <w:pStyle w:val="2"/>
        <w:spacing w:line="413" w:lineRule="auto"/>
        <w:rPr>
          <w:sz w:val="21"/>
        </w:rPr>
      </w:pPr>
    </w:p>
    <w:p w14:paraId="4C2E94BA">
      <w:pPr>
        <w:pStyle w:val="2"/>
        <w:spacing w:line="751" w:lineRule="exact"/>
      </w:pPr>
      <w:r>
        <w:rPr>
          <w:position w:val="-15"/>
        </w:rPr>
        <w:pict>
          <v:shape id="_x0000_s2050" o:spid="_x0000_s2050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7E46EF62">
                  <w:pPr>
                    <w:spacing w:before="236" w:line="192" w:lineRule="auto"/>
                    <w:ind w:left="130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8"/>
                      <w:sz w:val="27"/>
                      <w:szCs w:val="27"/>
                      <w:lang w:eastAsia="zh-CN"/>
                    </w:rPr>
                    <w:t>10</w:t>
                  </w:r>
                  <w:r>
                    <w:rPr>
                      <w:rFonts w:eastAsia="Arial"/>
                      <w:spacing w:val="-20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、交卷。</w:t>
                  </w:r>
                  <w:r>
                    <w:rPr>
                      <w:rFonts w:ascii="微软雅黑" w:hAnsi="微软雅黑" w:eastAsia="微软雅黑" w:cs="微软雅黑"/>
                      <w:spacing w:val="8"/>
                      <w:position w:val="1"/>
                      <w:sz w:val="27"/>
                      <w:szCs w:val="27"/>
                      <w:lang w:eastAsia="zh-CN"/>
                    </w:rPr>
                    <w:t>勾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选【我已确认作答完毕，需要提交试卷】</w:t>
                  </w:r>
                  <w:r>
                    <w:rPr>
                      <w:rFonts w:eastAsia="Arial"/>
                      <w:spacing w:val="8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点击【交卷</w:t>
                  </w:r>
                  <w:r>
                    <w:rPr>
                      <w:rFonts w:ascii="微软雅黑" w:hAnsi="微软雅黑" w:eastAsia="微软雅黑" w:cs="微软雅黑"/>
                      <w:spacing w:val="8"/>
                      <w:sz w:val="27"/>
                      <w:szCs w:val="27"/>
                      <w:lang w:eastAsia="zh-CN"/>
                    </w:rPr>
                    <w:t>】,考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试已结束。</w:t>
                  </w:r>
                </w:p>
              </w:txbxContent>
            </v:textbox>
            <w10:wrap type="none"/>
            <w10:anchorlock/>
          </v:shape>
        </w:pict>
      </w:r>
    </w:p>
    <w:p w14:paraId="4C1AD90C">
      <w:pPr>
        <w:pStyle w:val="2"/>
        <w:spacing w:line="348" w:lineRule="auto"/>
        <w:rPr>
          <w:sz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612775</wp:posOffset>
            </wp:positionH>
            <wp:positionV relativeFrom="paragraph">
              <wp:posOffset>241935</wp:posOffset>
            </wp:positionV>
            <wp:extent cx="7329805" cy="4145280"/>
            <wp:effectExtent l="0" t="0" r="4445" b="7620"/>
            <wp:wrapSquare wrapText="bothSides"/>
            <wp:docPr id="922488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88763" name="图片 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9805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938C5">
      <w:pPr>
        <w:pStyle w:val="2"/>
        <w:spacing w:line="349" w:lineRule="auto"/>
        <w:jc w:val="center"/>
      </w:pPr>
    </w:p>
    <w:p w14:paraId="4298B524">
      <w:pPr>
        <w:spacing w:line="8124" w:lineRule="exact"/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3C410D02">
      <w:pPr>
        <w:pStyle w:val="2"/>
        <w:spacing w:line="396" w:lineRule="auto"/>
        <w:rPr>
          <w:sz w:val="21"/>
        </w:rPr>
      </w:pPr>
    </w:p>
    <w:p w14:paraId="4E9F9523">
      <w:pPr>
        <w:spacing w:line="8633" w:lineRule="exact"/>
      </w:pPr>
      <w:r>
        <w:rPr>
          <w:position w:val="-172"/>
        </w:rPr>
        <w:drawing>
          <wp:inline distT="0" distB="0" distL="0" distR="0">
            <wp:extent cx="7798435" cy="5062855"/>
            <wp:effectExtent l="0" t="0" r="0" b="4445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4"/>
                    <a:srcRect t="7645"/>
                    <a:stretch>
                      <a:fillRect/>
                    </a:stretch>
                  </pic:blipFill>
                  <pic:spPr>
                    <a:xfrm>
                      <a:off x="0" y="0"/>
                      <a:ext cx="7799103" cy="50632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9" w:h="11919"/>
      <w:pgMar w:top="400" w:right="2268" w:bottom="0" w:left="22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7CBBD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05B9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324281"/>
    <w:rsid w:val="00324281"/>
    <w:rsid w:val="005849F7"/>
    <w:rsid w:val="00A25358"/>
    <w:rsid w:val="00A27DDD"/>
    <w:rsid w:val="00E1154E"/>
    <w:rsid w:val="4521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eastAsia="Arial"/>
      <w:sz w:val="27"/>
      <w:szCs w:val="27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jpeg"/><Relationship Id="rId21" Type="http://schemas.openxmlformats.org/officeDocument/2006/relationships/image" Target="media/image14.pn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1026" textRotate="1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</Words>
  <Characters>5</Characters>
  <Lines>2</Lines>
  <Paragraphs>1</Paragraphs>
  <TotalTime>18</TotalTime>
  <ScaleCrop>false</ScaleCrop>
  <LinksUpToDate>false</LinksUpToDate>
  <CharactersWithSpaces>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2025-02-20T16:47:00Z</dcterms:created>
  <dc:creator>赵智慧</dc:creator>
  <cp:lastModifiedBy>盐分</cp:lastModifiedBy>
  <dcterms:modified xsi:type="dcterms:W3CDTF">2026-03-04T03:26:51Z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2025-10-30T12:19:49Z</vt:filetime>
  </property>
  <property fmtid="{D5CDD505-2E9C-101B-9397-08002B2CF9AE}" pid="4" name="KSOTemplateDocerSaveRecord">
    <vt:lpwstr>eyJoZGlkIjoiZTQ4ODQwNThiYTg4YTBlNDhkZDRmNGNiNWM5NWE1YzAiLCJ1c2VySWQiOiI1NjcxNTU0MTIifQ==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FDD753D446724F42ACA073B4B10CFA68_12</vt:lpwstr>
  </property>
</Properties>
</file>