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附件</w:t>
      </w:r>
    </w:p>
    <w:p>
      <w:pPr>
        <w:spacing w:line="68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0" w:name="_Hlk142385250"/>
      <w:bookmarkStart w:id="1" w:name="_Hlk142385207"/>
      <w:r>
        <w:rPr>
          <w:rFonts w:ascii="Times New Roman" w:hAnsi="Times New Roman" w:eastAsia="方正小标宋简体" w:cs="Times New Roman"/>
          <w:bCs/>
          <w:sz w:val="44"/>
          <w:szCs w:val="44"/>
        </w:rPr>
        <w:t>药品大湾区分中心受理咨询预约申请表</w:t>
      </w:r>
    </w:p>
    <w:tbl>
      <w:tblPr>
        <w:tblStyle w:val="5"/>
        <w:tblW w:w="14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1559"/>
        <w:gridCol w:w="1488"/>
        <w:gridCol w:w="1806"/>
        <w:gridCol w:w="7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8" w:type="dxa"/>
            <w:gridSpan w:val="5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  <w:bookmarkStart w:id="2" w:name="_Hlk142385268"/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单位名称</w:t>
            </w:r>
          </w:p>
        </w:tc>
        <w:tc>
          <w:tcPr>
            <w:tcW w:w="7338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8" w:type="dxa"/>
            <w:gridSpan w:val="5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注册地址</w:t>
            </w:r>
          </w:p>
        </w:tc>
        <w:tc>
          <w:tcPr>
            <w:tcW w:w="7338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4" w:type="dxa"/>
            <w:gridSpan w:val="3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咨询人姓名</w:t>
            </w:r>
          </w:p>
        </w:tc>
        <w:tc>
          <w:tcPr>
            <w:tcW w:w="3294" w:type="dxa"/>
            <w:gridSpan w:val="2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联系电话</w:t>
            </w:r>
          </w:p>
        </w:tc>
        <w:tc>
          <w:tcPr>
            <w:tcW w:w="7338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4" w:type="dxa"/>
            <w:gridSpan w:val="3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3294" w:type="dxa"/>
            <w:gridSpan w:val="2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7338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46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问题序号</w:t>
            </w:r>
          </w:p>
        </w:tc>
        <w:tc>
          <w:tcPr>
            <w:tcW w:w="1559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品种名称/代号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vertAlign w:val="superscript"/>
                <w14:ligatures w14:val="none"/>
              </w:rPr>
              <w:t>[1]</w:t>
            </w:r>
          </w:p>
        </w:tc>
        <w:tc>
          <w:tcPr>
            <w:tcW w:w="1559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品种类型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vertAlign w:val="superscript"/>
                <w14:ligatures w14:val="none"/>
              </w:rPr>
              <w:t>[2]</w:t>
            </w:r>
          </w:p>
        </w:tc>
        <w:tc>
          <w:tcPr>
            <w:tcW w:w="1488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注册分类</w:t>
            </w:r>
          </w:p>
        </w:tc>
        <w:tc>
          <w:tcPr>
            <w:tcW w:w="1806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受理号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/批准文号（如适用）</w:t>
            </w:r>
          </w:p>
        </w:tc>
        <w:tc>
          <w:tcPr>
            <w:tcW w:w="7338" w:type="dxa"/>
            <w:tcBorders>
              <w:left w:val="single" w:color="000000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问题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14:ligatures w14:val="none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7338" w:type="dxa"/>
            <w:tcBorders>
              <w:left w:val="single" w:color="000000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7338" w:type="dxa"/>
            <w:tcBorders>
              <w:left w:val="single" w:color="000000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7338" w:type="dxa"/>
            <w:tcBorders>
              <w:left w:val="single" w:color="000000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14:ligatures w14:val="none"/>
              </w:rPr>
            </w:pPr>
          </w:p>
        </w:tc>
      </w:tr>
      <w:bookmarkEnd w:id="2"/>
    </w:tbl>
    <w:p>
      <w:pPr>
        <w:spacing w:after="12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注：</w:t>
      </w:r>
    </w:p>
    <w:p>
      <w:pPr>
        <w:spacing w:after="12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【1】</w:t>
      </w:r>
      <w:bookmarkStart w:id="3" w:name="_Hlk140673384"/>
      <w:r>
        <w:rPr>
          <w:rFonts w:ascii="Times New Roman" w:hAnsi="Times New Roman" w:eastAsia="仿宋_GB2312" w:cs="Times New Roman"/>
          <w:sz w:val="24"/>
        </w:rPr>
        <w:t>品种名称、</w:t>
      </w:r>
      <w:r>
        <w:rPr>
          <w:rFonts w:hint="eastAsia" w:ascii="Times New Roman" w:hAnsi="Times New Roman" w:eastAsia="仿宋_GB2312" w:cs="Times New Roman"/>
          <w:sz w:val="24"/>
        </w:rPr>
        <w:t>品种类型</w:t>
      </w:r>
      <w:r>
        <w:rPr>
          <w:rFonts w:ascii="Times New Roman" w:hAnsi="Times New Roman" w:eastAsia="仿宋_GB2312" w:cs="Times New Roman"/>
          <w:sz w:val="24"/>
        </w:rPr>
        <w:t>、</w:t>
      </w:r>
      <w:r>
        <w:rPr>
          <w:rFonts w:hint="eastAsia" w:ascii="Times New Roman" w:hAnsi="Times New Roman" w:eastAsia="仿宋_GB2312" w:cs="Times New Roman"/>
          <w:sz w:val="24"/>
        </w:rPr>
        <w:t>注册分类、受理号/批准文号</w:t>
      </w:r>
      <w:r>
        <w:rPr>
          <w:rFonts w:ascii="Times New Roman" w:hAnsi="Times New Roman" w:eastAsia="仿宋_GB2312" w:cs="Times New Roman"/>
          <w:sz w:val="24"/>
        </w:rPr>
        <w:t>，如不涉及，用“/”标注；如与上一行相同，写“同上”，请勿合并单元格</w:t>
      </w:r>
      <w:bookmarkEnd w:id="3"/>
      <w:r>
        <w:rPr>
          <w:rFonts w:ascii="Times New Roman" w:hAnsi="Times New Roman" w:eastAsia="仿宋_GB2312" w:cs="Times New Roman"/>
          <w:sz w:val="24"/>
        </w:rPr>
        <w:t>；</w:t>
      </w:r>
    </w:p>
    <w:p>
      <w:pPr>
        <w:spacing w:after="12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【2】品种类型，请选填：</w:t>
      </w:r>
      <w:r>
        <w:rPr>
          <w:rFonts w:ascii="Times New Roman" w:hAnsi="Times New Roman" w:eastAsia="仿宋_GB2312" w:cs="Times New Roman"/>
          <w:b/>
          <w:bCs/>
          <w:sz w:val="24"/>
        </w:rPr>
        <w:t>中</w:t>
      </w:r>
      <w:r>
        <w:rPr>
          <w:rFonts w:hint="eastAsia" w:ascii="Times New Roman" w:hAnsi="Times New Roman" w:eastAsia="仿宋_GB2312" w:cs="Times New Roman"/>
          <w:b/>
          <w:bCs/>
          <w:sz w:val="24"/>
        </w:rPr>
        <w:t>药</w:t>
      </w:r>
      <w:r>
        <w:rPr>
          <w:rFonts w:ascii="Times New Roman" w:hAnsi="Times New Roman" w:eastAsia="仿宋_GB2312" w:cs="Times New Roman"/>
          <w:b/>
          <w:bCs/>
          <w:sz w:val="24"/>
        </w:rPr>
        <w:t>、化</w:t>
      </w:r>
      <w:r>
        <w:rPr>
          <w:rFonts w:hint="eastAsia" w:ascii="Times New Roman" w:hAnsi="Times New Roman" w:eastAsia="仿宋_GB2312" w:cs="Times New Roman"/>
          <w:b/>
          <w:bCs/>
          <w:sz w:val="24"/>
        </w:rPr>
        <w:t>药</w:t>
      </w:r>
      <w:r>
        <w:rPr>
          <w:rFonts w:ascii="Times New Roman" w:hAnsi="Times New Roman" w:eastAsia="仿宋_GB2312" w:cs="Times New Roman"/>
          <w:b/>
          <w:bCs/>
          <w:sz w:val="24"/>
        </w:rPr>
        <w:t>、</w:t>
      </w:r>
      <w:r>
        <w:rPr>
          <w:rFonts w:hint="eastAsia" w:ascii="Times New Roman" w:hAnsi="Times New Roman" w:eastAsia="仿宋_GB2312" w:cs="Times New Roman"/>
          <w:b/>
          <w:bCs/>
          <w:sz w:val="24"/>
        </w:rPr>
        <w:t>预防用生物制品、治疗用生物制品、按生物制品管理的体外诊断试剂</w:t>
      </w:r>
      <w:r>
        <w:rPr>
          <w:rFonts w:ascii="Times New Roman" w:hAnsi="Times New Roman" w:eastAsia="仿宋_GB2312" w:cs="Times New Roman"/>
          <w:sz w:val="24"/>
        </w:rPr>
        <w:t>；</w:t>
      </w:r>
    </w:p>
    <w:p>
      <w:pPr>
        <w:spacing w:after="12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【3】</w:t>
      </w:r>
      <w:bookmarkStart w:id="4" w:name="_Hlk140673401"/>
      <w:r>
        <w:rPr>
          <w:rFonts w:ascii="Times New Roman" w:hAnsi="Times New Roman" w:eastAsia="仿宋_GB2312" w:cs="Times New Roman"/>
          <w:sz w:val="24"/>
        </w:rPr>
        <w:t>预约方式：文件以Word格式发送至slzx@gbacdei.org.cn；</w:t>
      </w:r>
      <w:bookmarkEnd w:id="4"/>
    </w:p>
    <w:p>
      <w:r>
        <w:rPr>
          <w:rFonts w:ascii="Times New Roman" w:hAnsi="Times New Roman" w:eastAsia="仿宋_GB2312" w:cs="Times New Roman"/>
          <w:sz w:val="24"/>
        </w:rPr>
        <w:t>【4】</w:t>
      </w:r>
      <w:bookmarkStart w:id="5" w:name="_Hlk140673428"/>
      <w:r>
        <w:rPr>
          <w:rFonts w:ascii="Times New Roman" w:hAnsi="Times New Roman" w:eastAsia="仿宋_GB2312" w:cs="Times New Roman"/>
          <w:sz w:val="24"/>
        </w:rPr>
        <w:t>咨询当天，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请</w:t>
      </w:r>
      <w:r>
        <w:rPr>
          <w:rFonts w:ascii="Times New Roman" w:hAnsi="Times New Roman" w:eastAsia="仿宋_GB2312" w:cs="Times New Roman"/>
          <w:sz w:val="24"/>
        </w:rPr>
        <w:t>携带本人有效身份证件和加盖单位公章的申请表进行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现场</w:t>
      </w:r>
      <w:r>
        <w:rPr>
          <w:rFonts w:ascii="Times New Roman" w:hAnsi="Times New Roman" w:eastAsia="仿宋_GB2312" w:cs="Times New Roman"/>
          <w:sz w:val="24"/>
        </w:rPr>
        <w:t>咨询</w:t>
      </w:r>
      <w:bookmarkEnd w:id="0"/>
      <w:bookmarkEnd w:id="5"/>
      <w:r>
        <w:rPr>
          <w:rFonts w:ascii="Times New Roman" w:hAnsi="Times New Roman" w:eastAsia="仿宋_GB2312" w:cs="Times New Roman"/>
          <w:sz w:val="24"/>
        </w:rPr>
        <w:t>。</w:t>
      </w:r>
      <w:bookmarkEnd w:id="1"/>
      <w:bookmarkStart w:id="6" w:name="_GoBack"/>
      <w:bookmarkEnd w:id="6"/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3468C7"/>
    <w:rsid w:val="000B14C3"/>
    <w:rsid w:val="003468C7"/>
    <w:rsid w:val="003B26C9"/>
    <w:rsid w:val="00482AA7"/>
    <w:rsid w:val="317C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2023-12-01T01:18:00Z</dcterms:created>
  <dc:creator>艾玲 余</dc:creator>
  <cp:lastModifiedBy>盐分</cp:lastModifiedBy>
  <dcterms:modified xsi:type="dcterms:W3CDTF">2023-12-04T01:24:22Z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978C2FD43B4A4F8390F4F4A8F19746F5_12</vt:lpwstr>
  </property>
</Properties>
</file>